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2566" w14:textId="77777777" w:rsidR="00892194" w:rsidRPr="00892194" w:rsidRDefault="00892194" w:rsidP="007061CF">
      <w:pPr>
        <w:jc w:val="both"/>
      </w:pPr>
      <w:r w:rsidRPr="00892194">
        <w:rPr>
          <w:b/>
          <w:bCs/>
          <w:i/>
          <w:iCs/>
        </w:rPr>
        <w:t>Ten związek przypomina mi kabel do ładowarki, który pogryzł pies…</w:t>
      </w:r>
    </w:p>
    <w:p w14:paraId="00CF6A2A" w14:textId="77777777" w:rsidR="00892194" w:rsidRPr="00892194" w:rsidRDefault="00892194" w:rsidP="007061CF">
      <w:pPr>
        <w:jc w:val="both"/>
      </w:pPr>
      <w:r w:rsidRPr="00892194">
        <w:rPr>
          <w:b/>
          <w:bCs/>
          <w:i/>
          <w:iCs/>
        </w:rPr>
        <w:t>No niby jeszcze ładuje, ale to nie ma prawa tak dalej działać.</w:t>
      </w:r>
    </w:p>
    <w:p w14:paraId="302871E6" w14:textId="77777777" w:rsidR="00892194" w:rsidRPr="00892194" w:rsidRDefault="00892194" w:rsidP="007061CF">
      <w:pPr>
        <w:jc w:val="both"/>
      </w:pPr>
      <w:r w:rsidRPr="00892194">
        <w:rPr>
          <w:i/>
          <w:iCs/>
        </w:rPr>
        <w:t> </w:t>
      </w:r>
    </w:p>
    <w:p w14:paraId="1AA65794" w14:textId="77777777" w:rsidR="00892194" w:rsidRPr="00892194" w:rsidRDefault="00892194" w:rsidP="007061CF">
      <w:pPr>
        <w:jc w:val="both"/>
      </w:pPr>
      <w:r w:rsidRPr="00892194">
        <w:t xml:space="preserve">Zobacz </w:t>
      </w:r>
      <w:hyperlink r:id="rId4" w:tgtFrame="_blank" w:history="1">
        <w:r w:rsidRPr="00892194">
          <w:rPr>
            <w:rStyle w:val="Hipercze"/>
          </w:rPr>
          <w:t>zwiastun filmu TO NIE MÓJ FILM</w:t>
        </w:r>
      </w:hyperlink>
      <w:r w:rsidRPr="00892194">
        <w:t xml:space="preserve"> </w:t>
      </w:r>
    </w:p>
    <w:p w14:paraId="7A7A91A1" w14:textId="77777777" w:rsidR="00892194" w:rsidRPr="00892194" w:rsidRDefault="00892194" w:rsidP="007061CF">
      <w:pPr>
        <w:jc w:val="both"/>
      </w:pPr>
      <w:r w:rsidRPr="00892194">
        <w:rPr>
          <w:b/>
          <w:bCs/>
        </w:rPr>
        <w:t>Film bierze udział w Konkursie Perspektywy 49. FPFF w Gdyni</w:t>
      </w:r>
    </w:p>
    <w:p w14:paraId="4B31D346" w14:textId="77777777" w:rsidR="00892194" w:rsidRPr="00892194" w:rsidRDefault="00892194" w:rsidP="007061CF">
      <w:pPr>
        <w:jc w:val="both"/>
      </w:pPr>
      <w:r w:rsidRPr="00892194">
        <w:rPr>
          <w:b/>
          <w:bCs/>
        </w:rPr>
        <w:t>W kinach od 25 grudnia</w:t>
      </w:r>
    </w:p>
    <w:p w14:paraId="5182F760" w14:textId="77777777" w:rsidR="00892194" w:rsidRPr="00892194" w:rsidRDefault="00892194" w:rsidP="007061CF">
      <w:pPr>
        <w:jc w:val="both"/>
      </w:pPr>
      <w:r w:rsidRPr="00892194">
        <w:t> </w:t>
      </w:r>
    </w:p>
    <w:p w14:paraId="2858FAA3" w14:textId="77777777" w:rsidR="00892194" w:rsidRPr="00892194" w:rsidRDefault="00892194" w:rsidP="007061CF">
      <w:pPr>
        <w:jc w:val="both"/>
      </w:pPr>
      <w:r w:rsidRPr="00892194">
        <w:rPr>
          <w:i/>
          <w:iCs/>
        </w:rPr>
        <w:t>Prosta, ale bardzo dotykająca, historia. Autentyczni bohaterowie, nieograni aktorzy i szczere dialogi. A do tego świetny montaż i zachwycające zdjęcia oraz morze - żywioł, idealnie oddający stan ducha tej pary.</w:t>
      </w:r>
      <w:r w:rsidRPr="00892194">
        <w:t xml:space="preserve"> </w:t>
      </w:r>
    </w:p>
    <w:p w14:paraId="7894141B" w14:textId="77777777" w:rsidR="00892194" w:rsidRPr="00892194" w:rsidRDefault="00892194" w:rsidP="007061CF">
      <w:pPr>
        <w:jc w:val="both"/>
      </w:pPr>
      <w:r w:rsidRPr="00892194">
        <w:t xml:space="preserve">Anna </w:t>
      </w:r>
      <w:proofErr w:type="spellStart"/>
      <w:r w:rsidRPr="00892194">
        <w:t>Kempys</w:t>
      </w:r>
      <w:proofErr w:type="spellEnd"/>
      <w:r w:rsidRPr="00892194">
        <w:t>, Interia.pl</w:t>
      </w:r>
    </w:p>
    <w:p w14:paraId="63D4484B" w14:textId="77777777" w:rsidR="00892194" w:rsidRPr="00892194" w:rsidRDefault="00892194" w:rsidP="007061CF">
      <w:pPr>
        <w:jc w:val="both"/>
      </w:pPr>
      <w:r w:rsidRPr="00892194">
        <w:t> </w:t>
      </w:r>
    </w:p>
    <w:p w14:paraId="61E64215" w14:textId="77777777" w:rsidR="00892194" w:rsidRPr="00892194" w:rsidRDefault="00892194" w:rsidP="007061CF">
      <w:pPr>
        <w:jc w:val="both"/>
      </w:pPr>
      <w:r w:rsidRPr="00892194">
        <w:rPr>
          <w:i/>
          <w:iCs/>
        </w:rPr>
        <w:t>Film absolutnie frapujący. Zaskoczył mnie formą, treścią. Miałem wrażenie, że po raz pierwszy udało się w Polsce zrobić film, który kojarzyłby się z kinem islandzkim, skandynawskim. Jeszcze nigdy nie widziałem wybrzeża Bałtyku pokazanego w taki sposób.</w:t>
      </w:r>
    </w:p>
    <w:p w14:paraId="5981FB7D" w14:textId="77777777" w:rsidR="00892194" w:rsidRPr="00892194" w:rsidRDefault="00892194" w:rsidP="007061CF">
      <w:pPr>
        <w:jc w:val="both"/>
      </w:pPr>
      <w:r w:rsidRPr="00892194">
        <w:t xml:space="preserve">Ryszard Jaźwiński, PR TRÓJKA </w:t>
      </w:r>
    </w:p>
    <w:p w14:paraId="6A99DEC6" w14:textId="77777777" w:rsidR="00892194" w:rsidRPr="00892194" w:rsidRDefault="00892194" w:rsidP="007061CF">
      <w:pPr>
        <w:jc w:val="both"/>
      </w:pPr>
      <w:r w:rsidRPr="00892194">
        <w:t> </w:t>
      </w:r>
    </w:p>
    <w:p w14:paraId="2C042F24" w14:textId="77777777" w:rsidR="00892194" w:rsidRPr="00892194" w:rsidRDefault="00892194" w:rsidP="007061CF">
      <w:pPr>
        <w:jc w:val="both"/>
      </w:pPr>
      <w:r w:rsidRPr="00892194">
        <w:rPr>
          <w:i/>
          <w:iCs/>
        </w:rPr>
        <w:t>Bez dwóch zdań - "To nie jest mój film" jest "moim filmem", a na pewno filmem, którego seans polecam. Takie wiecie - autentyk. Kino bez ściemy.</w:t>
      </w:r>
    </w:p>
    <w:p w14:paraId="3791506B" w14:textId="77777777" w:rsidR="00892194" w:rsidRPr="00892194" w:rsidRDefault="00892194" w:rsidP="007061CF">
      <w:pPr>
        <w:jc w:val="both"/>
      </w:pPr>
      <w:r w:rsidRPr="00892194">
        <w:t>Dagmara Romanowska, dziennikarka filmowa</w:t>
      </w:r>
    </w:p>
    <w:p w14:paraId="5CC6F8A1" w14:textId="77777777" w:rsidR="00892194" w:rsidRPr="00892194" w:rsidRDefault="00892194" w:rsidP="007061CF">
      <w:pPr>
        <w:jc w:val="both"/>
      </w:pPr>
      <w:r w:rsidRPr="00892194">
        <w:t> </w:t>
      </w:r>
    </w:p>
    <w:p w14:paraId="583D1792" w14:textId="77777777" w:rsidR="00892194" w:rsidRPr="00892194" w:rsidRDefault="00892194" w:rsidP="007061CF">
      <w:pPr>
        <w:jc w:val="both"/>
      </w:pPr>
      <w:r w:rsidRPr="00892194">
        <w:t xml:space="preserve">Pełnometrażowy debiut reżyserski Marii </w:t>
      </w:r>
      <w:proofErr w:type="spellStart"/>
      <w:r w:rsidRPr="00892194">
        <w:t>Zbąskiej</w:t>
      </w:r>
      <w:proofErr w:type="spellEnd"/>
      <w:r w:rsidRPr="00892194">
        <w:t xml:space="preserve"> bierze udział w Konkursie Perspektywy 49. Festiwalu Polskich Filmów Fabularnych w Gdyni. Maria Zbąska jest absolwentką Wydziału Operatorskiego oraz Fotografii w Szkole Filmowej w Łodzi, a także Wydziału Reżyserii w Szkole Wajdy. Autorka teledysków, reklam i filmów krótkometrażowych, w tym wielokrotnie nagradzanego „Psubrata” (2013). Współautorka legendarnej kampanii społecznej „Mafia dla psa” promującej zbiórkę pieniędzy na zwierzaki ze schronisk.</w:t>
      </w:r>
    </w:p>
    <w:p w14:paraId="3ABE2923" w14:textId="0DF3FD51" w:rsidR="00892194" w:rsidRPr="00892194" w:rsidRDefault="00892194" w:rsidP="007061CF">
      <w:pPr>
        <w:jc w:val="both"/>
      </w:pPr>
    </w:p>
    <w:p w14:paraId="2C3CE92D" w14:textId="77777777" w:rsidR="00892194" w:rsidRPr="00892194" w:rsidRDefault="00892194" w:rsidP="007061CF">
      <w:pPr>
        <w:jc w:val="both"/>
      </w:pPr>
      <w:r w:rsidRPr="00892194">
        <w:rPr>
          <w:b/>
          <w:bCs/>
        </w:rPr>
        <w:t>Wanda i Janek są ze sobą „od zawsze”. Jednak po 10 latach ich związek przypomina kabel od ładowarki, który pogryzł pies – niby jeszcze ładuje, ale to nie ma prawa działać.</w:t>
      </w:r>
    </w:p>
    <w:p w14:paraId="37CA256F" w14:textId="77777777" w:rsidR="00892194" w:rsidRPr="00892194" w:rsidRDefault="00892194" w:rsidP="007061CF">
      <w:pPr>
        <w:jc w:val="both"/>
      </w:pPr>
      <w:r w:rsidRPr="00892194">
        <w:t> </w:t>
      </w:r>
    </w:p>
    <w:p w14:paraId="610AF51B" w14:textId="77777777" w:rsidR="00892194" w:rsidRPr="00892194" w:rsidRDefault="00892194" w:rsidP="007061CF">
      <w:pPr>
        <w:jc w:val="both"/>
      </w:pPr>
      <w:r w:rsidRPr="00892194">
        <w:t>Po kolejnej kłótni, właściwie nie wiadomo o co, podejmują decyzję – udają się na wyprawę ostatniej szansy. Kupują sanki, ładują na nie tylko niezbędne rzeczy i ruszają brzegiem zimowego Bałtyku. Jeśli nie zejdą z plaży i nie złamią zasad podróży – zostaną ze sobą na zawsze. Jeśli im się nie uda, nigdy więcej się już nie zobaczą.</w:t>
      </w:r>
    </w:p>
    <w:p w14:paraId="7C69E838" w14:textId="77777777" w:rsidR="00892194" w:rsidRPr="00892194" w:rsidRDefault="00892194" w:rsidP="007061CF">
      <w:pPr>
        <w:jc w:val="both"/>
      </w:pPr>
      <w:r w:rsidRPr="00892194">
        <w:t> </w:t>
      </w:r>
    </w:p>
    <w:p w14:paraId="05FE9D44" w14:textId="77777777" w:rsidR="00892194" w:rsidRPr="00892194" w:rsidRDefault="00892194" w:rsidP="007061CF">
      <w:pPr>
        <w:jc w:val="both"/>
      </w:pPr>
      <w:r w:rsidRPr="00892194">
        <w:lastRenderedPageBreak/>
        <w:t xml:space="preserve">Pełnometrażowy debiut Marii </w:t>
      </w:r>
      <w:proofErr w:type="spellStart"/>
      <w:r w:rsidRPr="00892194">
        <w:t>Zbąskiej</w:t>
      </w:r>
      <w:proofErr w:type="spellEnd"/>
      <w:r w:rsidRPr="00892194">
        <w:t xml:space="preserve"> to współczesna i pełna inteligentnego humoru opowieść o miłości. W czasach, gdy wszystko jest jednorazowe i łatwe do wymiany, Wanda i Janek podejmą próbę naprawy relacji, w której jeszcze nie wszystko jest stracone.</w:t>
      </w:r>
    </w:p>
    <w:p w14:paraId="2887E0F9" w14:textId="5A5A936A" w:rsidR="00892194" w:rsidRPr="00892194" w:rsidRDefault="00892194" w:rsidP="007061CF">
      <w:pPr>
        <w:jc w:val="both"/>
      </w:pPr>
    </w:p>
    <w:p w14:paraId="7FCE7ADB" w14:textId="77777777" w:rsidR="00892194" w:rsidRPr="00892194" w:rsidRDefault="00892194" w:rsidP="007061CF">
      <w:pPr>
        <w:jc w:val="both"/>
      </w:pPr>
    </w:p>
    <w:p w14:paraId="2F4C31EC" w14:textId="77777777" w:rsidR="00892194" w:rsidRPr="00892194" w:rsidRDefault="00892194" w:rsidP="007061CF">
      <w:pPr>
        <w:jc w:val="both"/>
      </w:pPr>
      <w:r w:rsidRPr="00892194">
        <w:t xml:space="preserve"> „To nie mój film” reprezentuje Polskę w konkursie Smart 7 zorganizowanym przez siedem europejskich festiwali. Światowa premiera filmu odbyła się na festiwalu Kino </w:t>
      </w:r>
      <w:proofErr w:type="spellStart"/>
      <w:r w:rsidRPr="00892194">
        <w:t>Pavasaris</w:t>
      </w:r>
      <w:proofErr w:type="spellEnd"/>
      <w:r w:rsidRPr="00892194">
        <w:t xml:space="preserve"> w Wilnie, a premiera polska – na festiwalu Nowe Horyzonty. W ramach Smart 7 film jest pokazywany również na festiwalach: Indie </w:t>
      </w:r>
      <w:proofErr w:type="spellStart"/>
      <w:r w:rsidRPr="00892194">
        <w:t>Lisboa</w:t>
      </w:r>
      <w:proofErr w:type="spellEnd"/>
      <w:r w:rsidRPr="00892194">
        <w:t xml:space="preserve"> IFF (Portugalia), </w:t>
      </w:r>
      <w:proofErr w:type="spellStart"/>
      <w:r w:rsidRPr="00892194">
        <w:t>Filmadrid</w:t>
      </w:r>
      <w:proofErr w:type="spellEnd"/>
      <w:r w:rsidRPr="00892194">
        <w:t xml:space="preserve"> (Hiszpania), </w:t>
      </w:r>
      <w:proofErr w:type="spellStart"/>
      <w:r w:rsidRPr="00892194">
        <w:t>Transilvania</w:t>
      </w:r>
      <w:proofErr w:type="spellEnd"/>
      <w:r w:rsidRPr="00892194">
        <w:t xml:space="preserve"> IFF (Rumunia), Reykjavik IFF (Islandia) i </w:t>
      </w:r>
      <w:proofErr w:type="spellStart"/>
      <w:r w:rsidRPr="00892194">
        <w:t>Thessaloniki</w:t>
      </w:r>
      <w:proofErr w:type="spellEnd"/>
      <w:r w:rsidRPr="00892194">
        <w:t xml:space="preserve"> (Grecja).</w:t>
      </w:r>
    </w:p>
    <w:p w14:paraId="19240912" w14:textId="77777777" w:rsidR="00892194" w:rsidRPr="00892194" w:rsidRDefault="00892194" w:rsidP="007061CF">
      <w:pPr>
        <w:jc w:val="both"/>
      </w:pPr>
    </w:p>
    <w:p w14:paraId="167CC551" w14:textId="77777777" w:rsidR="00892194" w:rsidRPr="00892194" w:rsidRDefault="00892194" w:rsidP="007061CF">
      <w:pPr>
        <w:jc w:val="both"/>
      </w:pPr>
      <w:r w:rsidRPr="00892194">
        <w:t>Gatunek: komedia/obyczajowy</w:t>
      </w:r>
      <w:r w:rsidRPr="00892194">
        <w:br/>
        <w:t>Reżyseria, scenariusz, zdjęcia: Maria Zbąska</w:t>
      </w:r>
      <w:r w:rsidRPr="00892194">
        <w:br/>
        <w:t xml:space="preserve">Obsada: Zofia </w:t>
      </w:r>
      <w:proofErr w:type="spellStart"/>
      <w:r w:rsidRPr="00892194">
        <w:t>Chabiera</w:t>
      </w:r>
      <w:proofErr w:type="spellEnd"/>
      <w:r w:rsidRPr="00892194">
        <w:t>, Marcin Sztabiński</w:t>
      </w:r>
      <w:r w:rsidRPr="00892194">
        <w:br/>
        <w:t>Producentka: Inga Kruk (HI MOVIES)</w:t>
      </w:r>
      <w:r w:rsidRPr="00892194">
        <w:br/>
        <w:t xml:space="preserve">Koproducenci: DI </w:t>
      </w:r>
      <w:proofErr w:type="spellStart"/>
      <w:r w:rsidRPr="00892194">
        <w:t>Factory</w:t>
      </w:r>
      <w:proofErr w:type="spellEnd"/>
      <w:r w:rsidRPr="00892194">
        <w:t xml:space="preserve">, </w:t>
      </w:r>
      <w:proofErr w:type="spellStart"/>
      <w:r w:rsidRPr="00892194">
        <w:t>Dreamsound</w:t>
      </w:r>
      <w:proofErr w:type="spellEnd"/>
      <w:r w:rsidRPr="00892194">
        <w:t xml:space="preserve"> Studio, Magic </w:t>
      </w:r>
      <w:proofErr w:type="spellStart"/>
      <w:r w:rsidRPr="00892194">
        <w:t>Light</w:t>
      </w:r>
      <w:proofErr w:type="spellEnd"/>
      <w:r w:rsidRPr="00892194">
        <w:t xml:space="preserve">, Heliograf, HI MOVIES Hubert </w:t>
      </w:r>
      <w:proofErr w:type="spellStart"/>
      <w:r w:rsidRPr="00892194">
        <w:t>Koprowicz</w:t>
      </w:r>
      <w:proofErr w:type="spellEnd"/>
      <w:r w:rsidRPr="00892194">
        <w:t>, Wonder Films</w:t>
      </w:r>
      <w:r w:rsidRPr="00892194">
        <w:br/>
        <w:t>Dystrybucja: Mówi Serwis</w:t>
      </w:r>
      <w:r w:rsidRPr="00892194">
        <w:br/>
        <w:t>Film został współfinansowany przez Polski Instytut Sztuki Filmowej.</w:t>
      </w:r>
    </w:p>
    <w:p w14:paraId="06AAAAC0" w14:textId="77777777" w:rsidR="006D25AB" w:rsidRDefault="006D25AB" w:rsidP="007061CF">
      <w:pPr>
        <w:jc w:val="both"/>
      </w:pPr>
    </w:p>
    <w:sectPr w:rsidR="006D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94"/>
    <w:rsid w:val="006D25AB"/>
    <w:rsid w:val="007061CF"/>
    <w:rsid w:val="00892194"/>
    <w:rsid w:val="00B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35AD0"/>
  <w15:chartTrackingRefBased/>
  <w15:docId w15:val="{BBC852E9-3A86-4697-94DE-A145633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1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2AlE6A3q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2551</Characters>
  <Application>Microsoft Office Word</Application>
  <DocSecurity>0</DocSecurity>
  <Lines>55</Lines>
  <Paragraphs>17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Aneta Hickinbotham</cp:lastModifiedBy>
  <cp:revision>2</cp:revision>
  <dcterms:created xsi:type="dcterms:W3CDTF">2024-12-05T21:34:00Z</dcterms:created>
  <dcterms:modified xsi:type="dcterms:W3CDTF">2024-12-05T21:35:00Z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749bf258-ddab-4051-b4a6-e3a2999d24b6</vt:lpwstr>
  </property>
</Properties>
</file>