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31E8" w14:textId="3864CF9A" w:rsidR="003E00D3" w:rsidRPr="000D3AB2" w:rsidRDefault="00BA79BE" w:rsidP="009D70D0">
      <w:pPr>
        <w:jc w:val="both"/>
        <w:rPr>
          <w:rFonts w:cstheme="minorHAnsi"/>
          <w:b/>
          <w:bCs/>
        </w:rPr>
      </w:pPr>
      <w:r w:rsidRPr="000D3AB2">
        <w:rPr>
          <w:rFonts w:cstheme="minorHAnsi"/>
          <w:b/>
          <w:bCs/>
        </w:rPr>
        <w:t>Polacy kochają komedie romantyczne</w:t>
      </w:r>
      <w:r w:rsidR="003E00D3" w:rsidRPr="000D3AB2">
        <w:rPr>
          <w:rFonts w:cstheme="minorHAnsi"/>
          <w:b/>
          <w:bCs/>
        </w:rPr>
        <w:t>! „To musi być miłość” ze świetnym</w:t>
      </w:r>
      <w:r w:rsidR="007726A2" w:rsidRPr="000D3AB2">
        <w:rPr>
          <w:rFonts w:cstheme="minorHAnsi"/>
          <w:b/>
          <w:bCs/>
        </w:rPr>
        <w:t xml:space="preserve"> </w:t>
      </w:r>
      <w:r w:rsidR="003E00D3" w:rsidRPr="000D3AB2">
        <w:rPr>
          <w:rFonts w:cstheme="minorHAnsi"/>
          <w:b/>
          <w:bCs/>
        </w:rPr>
        <w:t>otwarciem</w:t>
      </w:r>
      <w:r w:rsidR="002459F1" w:rsidRPr="000D3AB2">
        <w:rPr>
          <w:rFonts w:cstheme="minorHAnsi"/>
          <w:b/>
          <w:bCs/>
        </w:rPr>
        <w:t>!</w:t>
      </w:r>
    </w:p>
    <w:p w14:paraId="00F69408" w14:textId="018502FA" w:rsidR="00C96731" w:rsidRPr="000D3AB2" w:rsidRDefault="003E00D3" w:rsidP="00C96731">
      <w:pPr>
        <w:jc w:val="both"/>
        <w:rPr>
          <w:rFonts w:cstheme="minorHAnsi"/>
        </w:rPr>
      </w:pPr>
      <w:r w:rsidRPr="000D3AB2">
        <w:rPr>
          <w:rFonts w:cstheme="minorHAnsi"/>
        </w:rPr>
        <w:t>W ostatni piątek na ekrany kin weszła świąteczna komedia romantyczna „To musi być miłość”</w:t>
      </w:r>
      <w:r w:rsidR="00BA79BE" w:rsidRPr="000D3AB2">
        <w:rPr>
          <w:rFonts w:cstheme="minorHAnsi"/>
        </w:rPr>
        <w:t xml:space="preserve">, która </w:t>
      </w:r>
      <w:r w:rsidR="002459F1" w:rsidRPr="000D3AB2">
        <w:rPr>
          <w:rFonts w:cstheme="minorHAnsi"/>
        </w:rPr>
        <w:t xml:space="preserve">w weekend premierowy rozgrzała </w:t>
      </w:r>
      <w:r w:rsidR="00BA79BE" w:rsidRPr="000D3AB2">
        <w:rPr>
          <w:rFonts w:cstheme="minorHAnsi"/>
        </w:rPr>
        <w:t>serca ponad 100 tysięcy widzów</w:t>
      </w:r>
      <w:r w:rsidR="002459F1" w:rsidRPr="000D3AB2">
        <w:rPr>
          <w:rFonts w:cstheme="minorHAnsi"/>
        </w:rPr>
        <w:t xml:space="preserve"> (107 930 widzów)</w:t>
      </w:r>
      <w:r w:rsidR="00892EF7">
        <w:rPr>
          <w:rFonts w:cstheme="minorHAnsi"/>
        </w:rPr>
        <w:t xml:space="preserve"> </w:t>
      </w:r>
      <w:r w:rsidR="00BA79BE" w:rsidRPr="000D3AB2">
        <w:rPr>
          <w:rFonts w:cstheme="minorHAnsi"/>
        </w:rPr>
        <w:t xml:space="preserve">! </w:t>
      </w:r>
      <w:r w:rsidR="007F18DA">
        <w:t>Ten wynik mówi jasno, że Polacy potrzebują filmów podnoszących na duchu. Pierwsza komedia romantyczna tej jesieni dostarcza humoru i wzruszeń, ale jest także uniwersalną opowieścią o sile więzów rodzinnych.</w:t>
      </w:r>
    </w:p>
    <w:p w14:paraId="7B412FBF" w14:textId="7A3D0737" w:rsidR="003E00D3" w:rsidRPr="000D3AB2" w:rsidRDefault="009D70D0" w:rsidP="009D70D0">
      <w:pPr>
        <w:jc w:val="both"/>
        <w:rPr>
          <w:rFonts w:cstheme="minorHAnsi"/>
        </w:rPr>
      </w:pPr>
      <w:r w:rsidRPr="000D3AB2">
        <w:rPr>
          <w:rFonts w:cstheme="minorHAnsi"/>
        </w:rPr>
        <w:t>W filmie wystąpili m.in. Małgorzata Kożuchowska, Tomasz Karolak, Rafał Królikowski, Anna Smołowik, Ina Sobala, Mateusz Rusin, Jan Englert i Małgorzata Zajączkowska. „To musi być miłość” to</w:t>
      </w:r>
      <w:r w:rsidR="00C96731" w:rsidRPr="000D3AB2">
        <w:rPr>
          <w:rFonts w:cstheme="minorHAnsi"/>
        </w:rPr>
        <w:t> </w:t>
      </w:r>
      <w:r w:rsidRPr="000D3AB2">
        <w:rPr>
          <w:rFonts w:cstheme="minorHAnsi"/>
        </w:rPr>
        <w:t>wielopokoleniowa opowieść o miłości opowiedziana z perspektywy kobiet.</w:t>
      </w:r>
    </w:p>
    <w:p w14:paraId="149767E6" w14:textId="60640A7B" w:rsidR="009D70D0" w:rsidRPr="000D3AB2" w:rsidRDefault="009D70D0" w:rsidP="009D70D0">
      <w:pPr>
        <w:jc w:val="both"/>
        <w:rPr>
          <w:rFonts w:cstheme="minorHAnsi"/>
        </w:rPr>
      </w:pPr>
      <w:r w:rsidRPr="000D3AB2">
        <w:rPr>
          <w:rFonts w:cstheme="minorHAnsi"/>
        </w:rPr>
        <w:t>„</w:t>
      </w:r>
      <w:r w:rsidR="004D1809">
        <w:rPr>
          <w:rStyle w:val="tojvnm2t"/>
        </w:rPr>
        <w:t>Przedstawiamy bohaterów, którzy mają głębię, ale nie są idealni. Właśnie to odróżnia nas od herosów. Tym, co nas z nimi łączy, jest to, że podobnie jak oni, potrafimy walczyć o to, co w życiu ważne. Wierzę, że nasz film uzmysłowi widzom, że należy dbać o relacje z najbliższymi. Czasami wystarczy dać sobie szansę na chwilę ciszy i wsłuchanie się w siebie nawzajem.</w:t>
      </w:r>
      <w:r w:rsidRPr="000D3AB2">
        <w:rPr>
          <w:rFonts w:cstheme="minorHAnsi"/>
        </w:rPr>
        <w:t xml:space="preserve">” – tak o filmie mówi </w:t>
      </w:r>
      <w:r w:rsidR="004D1809">
        <w:rPr>
          <w:rFonts w:cstheme="minorHAnsi"/>
        </w:rPr>
        <w:t>Rafał Królikowski</w:t>
      </w:r>
      <w:r w:rsidRPr="000D3AB2">
        <w:rPr>
          <w:rFonts w:cstheme="minorHAnsi"/>
        </w:rPr>
        <w:t>, któr</w:t>
      </w:r>
      <w:r w:rsidR="004D1809">
        <w:rPr>
          <w:rFonts w:cstheme="minorHAnsi"/>
        </w:rPr>
        <w:t xml:space="preserve">y </w:t>
      </w:r>
      <w:r w:rsidRPr="000D3AB2">
        <w:rPr>
          <w:rFonts w:cstheme="minorHAnsi"/>
        </w:rPr>
        <w:t>wcielił</w:t>
      </w:r>
      <w:r w:rsidR="004D1809">
        <w:rPr>
          <w:rFonts w:cstheme="minorHAnsi"/>
        </w:rPr>
        <w:t xml:space="preserve"> </w:t>
      </w:r>
      <w:r w:rsidRPr="000D3AB2">
        <w:rPr>
          <w:rFonts w:cstheme="minorHAnsi"/>
        </w:rPr>
        <w:t>się w jedną z głównych ról.</w:t>
      </w:r>
    </w:p>
    <w:p w14:paraId="511A518E" w14:textId="77777777" w:rsidR="009D70D0" w:rsidRPr="000D3AB2" w:rsidRDefault="009D70D0" w:rsidP="009D70D0">
      <w:pPr>
        <w:jc w:val="both"/>
        <w:rPr>
          <w:rFonts w:cstheme="minorHAnsi"/>
        </w:rPr>
      </w:pPr>
      <w:r w:rsidRPr="000D3AB2">
        <w:rPr>
          <w:rFonts w:cstheme="minorHAnsi"/>
        </w:rPr>
        <w:t xml:space="preserve">Akcja filmu rozgrywa się w magicznym czasie między Świętami Bożego Narodzenia a Nowym Rokiem. Miłosne zawirowania sprowadzają trzy siostry do nastrojowego Sopotu, gdzie w ramach rodzinnych obrad muszą zdecydować, co dalej z ich życiem romantycznym. Choć pobyt rozpoczynają na kanapie, w stylu Bridget Jones, muszą szybko ustalić plan działania, bo ich faceci właśnie przyjechali do miasta błagać o drugą szansę. Jednak, aby odzyskać zaufanie sióstr, będą musieli odpokutować swoje grzeszki i ponownie zdobyć ich serca. Czy im się to uda? </w:t>
      </w:r>
    </w:p>
    <w:p w14:paraId="245E4F70" w14:textId="14A91BE4" w:rsidR="009D70D0" w:rsidRPr="000D3AB2" w:rsidRDefault="000D3AB2" w:rsidP="009D70D0">
      <w:pPr>
        <w:jc w:val="both"/>
        <w:rPr>
          <w:rFonts w:cstheme="minorHAnsi"/>
        </w:rPr>
      </w:pPr>
      <w:r w:rsidRPr="000D3AB2">
        <w:rPr>
          <w:rFonts w:cstheme="minorHAnsi"/>
          <w:color w:val="333333"/>
          <w:shd w:val="clear" w:color="auto" w:fill="FFFFFF"/>
        </w:rPr>
        <w:t>Za produkcję odpowiada Akson Studio oraz koproducenci: Telewizja Polsat, Cyfrowy Polsat i Polkomtel.</w:t>
      </w:r>
      <w:r w:rsidRPr="000D3AB2">
        <w:rPr>
          <w:rFonts w:cstheme="minorHAnsi"/>
          <w:color w:val="333333"/>
        </w:rPr>
        <w:br/>
      </w:r>
      <w:r w:rsidRPr="000D3AB2">
        <w:rPr>
          <w:rFonts w:cstheme="minorHAnsi"/>
          <w:color w:val="333333"/>
          <w:shd w:val="clear" w:color="auto" w:fill="FFFFFF"/>
        </w:rPr>
        <w:t>Film współfinansowany jest przez Polski Instytut Sztuki Filmowej a do kin wprowadza go Dystrybucja Mówi Serwis.</w:t>
      </w:r>
    </w:p>
    <w:sectPr w:rsidR="009D70D0" w:rsidRPr="000D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3"/>
    <w:rsid w:val="000D3AB2"/>
    <w:rsid w:val="001C60F8"/>
    <w:rsid w:val="002459F1"/>
    <w:rsid w:val="0039033A"/>
    <w:rsid w:val="003E00D3"/>
    <w:rsid w:val="004D1809"/>
    <w:rsid w:val="00590239"/>
    <w:rsid w:val="0062344E"/>
    <w:rsid w:val="007726A2"/>
    <w:rsid w:val="007F18DA"/>
    <w:rsid w:val="00892EF7"/>
    <w:rsid w:val="009D70D0"/>
    <w:rsid w:val="00BA79BE"/>
    <w:rsid w:val="00C15E0D"/>
    <w:rsid w:val="00C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C69E"/>
  <w15:chartTrackingRefBased/>
  <w15:docId w15:val="{F01735D1-8D35-4B29-A29E-E13CB402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4D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Siemiątkowski</dc:creator>
  <cp:keywords/>
  <dc:description/>
  <cp:lastModifiedBy>Klaudia Dymińska</cp:lastModifiedBy>
  <cp:revision>5</cp:revision>
  <dcterms:created xsi:type="dcterms:W3CDTF">2021-11-08T14:49:00Z</dcterms:created>
  <dcterms:modified xsi:type="dcterms:W3CDTF">2021-11-09T09:55:00Z</dcterms:modified>
</cp:coreProperties>
</file>