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E9D5" w14:textId="6E116670" w:rsidR="00620214" w:rsidRPr="00620214" w:rsidRDefault="00620214" w:rsidP="00620214">
      <w:pPr>
        <w:rPr>
          <w:b/>
          <w:bCs/>
          <w:u w:val="single"/>
        </w:rPr>
      </w:pPr>
      <w:r w:rsidRPr="00620214">
        <w:rPr>
          <w:b/>
          <w:bCs/>
          <w:u w:val="single"/>
        </w:rPr>
        <w:t>Gierek - krótki opis filmu</w:t>
      </w:r>
    </w:p>
    <w:p w14:paraId="7AC5747B" w14:textId="77777777" w:rsidR="00620214" w:rsidRDefault="00620214" w:rsidP="00620214"/>
    <w:p w14:paraId="0412864D" w14:textId="77777777" w:rsidR="00620214" w:rsidRDefault="00620214" w:rsidP="00620214">
      <w:pPr>
        <w:jc w:val="both"/>
      </w:pPr>
      <w:r>
        <w:t>Gierek. Nazwisko, o którym słyszał w Polsce każdy, ale nikt nie zna jego prawdziwej historii. Kim był naprawdę? O czym marzył? Z kim się przyjaźnił? Komu ufał? Kogo kochał? Kto go zdradził? Historia człowieka, który dziś wciąż budzi skrajne opinie porusza dogłębnie. Polityka bywa brudna, ale gdy dotyka ona całej rodziny, cena okazuje się zbyt duża do zapłacenia. Tajemnice wspólnego życia, widzianego oczami żony i matki Edwarda Gierka po raz pierwszy trafiły na duży ekran.</w:t>
      </w:r>
    </w:p>
    <w:p w14:paraId="3EB619DB" w14:textId="77777777" w:rsidR="00620214" w:rsidRDefault="00620214" w:rsidP="00620214">
      <w:pPr>
        <w:jc w:val="both"/>
      </w:pPr>
    </w:p>
    <w:p w14:paraId="55B6F5F0" w14:textId="2C93D744" w:rsidR="00620214" w:rsidRDefault="00620214" w:rsidP="00620214">
      <w:pPr>
        <w:jc w:val="both"/>
      </w:pPr>
      <w:r>
        <w:t>W filmie występują: Michał Koterski, Małgorzata Kożuchowska, Agnieszka Więdłocha, Sebastian Stankiewicz, Antoni Pawlicki, Rafał Zawierucha, Ewa Ziętek, Jan Frycz, Filip Tłokiński, Krzysztof Tyniec, Maciej Zakościelny, Mikołaj Roznerski, Cezary Żak.</w:t>
      </w:r>
    </w:p>
    <w:p w14:paraId="6705DA57" w14:textId="77777777" w:rsidR="00620214" w:rsidRDefault="00620214" w:rsidP="00620214"/>
    <w:p w14:paraId="669639DC" w14:textId="7DCF2D11" w:rsidR="00620214" w:rsidRDefault="00620214" w:rsidP="00620214">
      <w:r>
        <w:t xml:space="preserve">„Gierek” jest najnowszym filmem Global Studio, producentów: „Procederu” i „Krime Story. Love Story” (premiera </w:t>
      </w:r>
      <w:r w:rsidR="00183282">
        <w:t xml:space="preserve">21 stycznia </w:t>
      </w:r>
      <w:r>
        <w:t>2022 roku)</w:t>
      </w:r>
    </w:p>
    <w:p w14:paraId="7051E2BC" w14:textId="77777777" w:rsidR="00C22964" w:rsidRDefault="00C22964"/>
    <w:sectPr w:rsidR="00C22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14"/>
    <w:rsid w:val="00183282"/>
    <w:rsid w:val="00620214"/>
    <w:rsid w:val="00C22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5FA6"/>
  <w15:chartTrackingRefBased/>
  <w15:docId w15:val="{7630DCA4-151E-466D-83A0-033F2126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214"/>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763</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Dymińska</dc:creator>
  <cp:keywords/>
  <dc:description/>
  <cp:lastModifiedBy>Klaudia Dymińska</cp:lastModifiedBy>
  <cp:revision>2</cp:revision>
  <dcterms:created xsi:type="dcterms:W3CDTF">2021-12-03T12:24:00Z</dcterms:created>
  <dcterms:modified xsi:type="dcterms:W3CDTF">2021-12-17T07:59:00Z</dcterms:modified>
</cp:coreProperties>
</file>